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FE84" w14:textId="77777777" w:rsidR="00D62B0C" w:rsidRDefault="00EF67AF" w:rsidP="00867268">
      <w:pPr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7C58B350" wp14:editId="71E40E87">
            <wp:extent cx="2181225" cy="781050"/>
            <wp:effectExtent l="0" t="0" r="9525" b="0"/>
            <wp:docPr id="4" name="Picture 4" descr="I:\Liverpool_Hope_University_175_Years_Logo_smaller si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:\Liverpool_Hope_University_175_Years_Logo_smaller siz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0D55" w14:textId="77777777" w:rsidR="00DF1A92" w:rsidRDefault="00DF1A92" w:rsidP="00867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50479F" w14:textId="0B9F80AA" w:rsidR="00867268" w:rsidRDefault="00867268" w:rsidP="00867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 SPECIFICATION – </w:t>
      </w:r>
      <w:r w:rsidR="003A4055">
        <w:rPr>
          <w:rFonts w:ascii="Arial" w:hAnsi="Arial" w:cs="Arial"/>
          <w:b/>
          <w:sz w:val="24"/>
          <w:szCs w:val="24"/>
        </w:rPr>
        <w:t>Lecturer</w:t>
      </w:r>
      <w:r w:rsidR="00DB4323">
        <w:rPr>
          <w:rFonts w:ascii="Arial" w:hAnsi="Arial" w:cs="Arial"/>
          <w:b/>
          <w:sz w:val="24"/>
          <w:szCs w:val="24"/>
        </w:rPr>
        <w:t xml:space="preserve"> in </w:t>
      </w:r>
      <w:r w:rsidR="005E279A">
        <w:rPr>
          <w:rFonts w:ascii="Arial" w:hAnsi="Arial" w:cs="Arial"/>
          <w:b/>
          <w:sz w:val="24"/>
          <w:szCs w:val="24"/>
        </w:rPr>
        <w:t xml:space="preserve">Law </w:t>
      </w:r>
    </w:p>
    <w:p w14:paraId="0BD8A57C" w14:textId="77777777" w:rsidR="009A36C9" w:rsidRDefault="009A36C9" w:rsidP="00867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51504E" w14:textId="77777777" w:rsidR="00867268" w:rsidRDefault="00867268" w:rsidP="00867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Methods of assessment</w:t>
      </w:r>
    </w:p>
    <w:p w14:paraId="77827409" w14:textId="77777777" w:rsidR="00DF1A92" w:rsidRDefault="00DF1A92" w:rsidP="00867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AA63D8" w14:textId="77777777" w:rsidR="00867268" w:rsidRDefault="00867268" w:rsidP="00867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form </w:t>
      </w:r>
      <w:r>
        <w:rPr>
          <w:rFonts w:ascii="Arial" w:hAnsi="Arial" w:cs="Arial"/>
          <w:b/>
          <w:sz w:val="24"/>
          <w:szCs w:val="24"/>
        </w:rPr>
        <w:t>(A)</w:t>
      </w:r>
    </w:p>
    <w:p w14:paraId="3DC548EF" w14:textId="77777777" w:rsidR="00867268" w:rsidRDefault="00867268" w:rsidP="00867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 </w:t>
      </w:r>
      <w:r>
        <w:rPr>
          <w:rFonts w:ascii="Arial" w:hAnsi="Arial" w:cs="Arial"/>
          <w:b/>
          <w:sz w:val="24"/>
          <w:szCs w:val="24"/>
        </w:rPr>
        <w:t>(I)</w:t>
      </w:r>
    </w:p>
    <w:p w14:paraId="548BCF24" w14:textId="77777777" w:rsidR="00867268" w:rsidRDefault="00867268" w:rsidP="00867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</w:t>
      </w:r>
      <w:r>
        <w:rPr>
          <w:rFonts w:ascii="Arial" w:hAnsi="Arial" w:cs="Arial"/>
          <w:b/>
          <w:sz w:val="24"/>
          <w:szCs w:val="24"/>
        </w:rPr>
        <w:t>(P)</w:t>
      </w:r>
    </w:p>
    <w:p w14:paraId="12967B83" w14:textId="77777777" w:rsidR="00867268" w:rsidRDefault="00867268" w:rsidP="00867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2360"/>
        <w:gridCol w:w="2015"/>
      </w:tblGrid>
      <w:tr w:rsidR="00867268" w14:paraId="60488BC8" w14:textId="77777777" w:rsidTr="00CC3B36">
        <w:tc>
          <w:tcPr>
            <w:tcW w:w="4641" w:type="dxa"/>
          </w:tcPr>
          <w:p w14:paraId="320D057E" w14:textId="77777777" w:rsidR="00867268" w:rsidRPr="00867268" w:rsidRDefault="00867268" w:rsidP="008672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Educational Requirements</w:t>
            </w:r>
          </w:p>
        </w:tc>
        <w:tc>
          <w:tcPr>
            <w:tcW w:w="2360" w:type="dxa"/>
          </w:tcPr>
          <w:p w14:paraId="38986F64" w14:textId="77777777" w:rsidR="00867268" w:rsidRPr="00867268" w:rsidRDefault="00867268" w:rsidP="00867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 (E)/Desirable (D)</w:t>
            </w:r>
          </w:p>
        </w:tc>
        <w:tc>
          <w:tcPr>
            <w:tcW w:w="2015" w:type="dxa"/>
          </w:tcPr>
          <w:p w14:paraId="4AF62725" w14:textId="77777777" w:rsidR="00867268" w:rsidRPr="00867268" w:rsidRDefault="00867268" w:rsidP="00867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 of assessment</w:t>
            </w:r>
          </w:p>
        </w:tc>
      </w:tr>
      <w:tr w:rsidR="00867268" w14:paraId="2B76B95A" w14:textId="77777777" w:rsidTr="00CC3B36">
        <w:trPr>
          <w:trHeight w:val="380"/>
        </w:trPr>
        <w:tc>
          <w:tcPr>
            <w:tcW w:w="4641" w:type="dxa"/>
          </w:tcPr>
          <w:p w14:paraId="5A277396" w14:textId="77777777" w:rsidR="00867268" w:rsidRPr="0003013E" w:rsidRDefault="003F789B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degree or equivalent</w:t>
            </w:r>
          </w:p>
          <w:p w14:paraId="368A2BF7" w14:textId="77777777" w:rsidR="00366522" w:rsidRDefault="00366522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DC580D7" w14:textId="77777777" w:rsidR="00867268" w:rsidRDefault="00BE3341" w:rsidP="00214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4CEC9757" w14:textId="77777777" w:rsidR="00867268" w:rsidRDefault="00BE3341" w:rsidP="00214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F50B0" w14:paraId="767836E7" w14:textId="77777777" w:rsidTr="00CC3B36">
        <w:trPr>
          <w:trHeight w:val="448"/>
        </w:trPr>
        <w:tc>
          <w:tcPr>
            <w:tcW w:w="4641" w:type="dxa"/>
          </w:tcPr>
          <w:p w14:paraId="04B175E2" w14:textId="77777777" w:rsidR="003F50B0" w:rsidRPr="0003013E" w:rsidRDefault="003F50B0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M Level Qualification</w:t>
            </w:r>
          </w:p>
          <w:p w14:paraId="27041DD2" w14:textId="77777777" w:rsidR="003F50B0" w:rsidRDefault="003F50B0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3F8B609" w14:textId="77777777" w:rsidR="003F50B0" w:rsidRDefault="00BE3341" w:rsidP="00214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015" w:type="dxa"/>
          </w:tcPr>
          <w:p w14:paraId="576C72AD" w14:textId="77777777" w:rsidR="003F50B0" w:rsidRDefault="00BE3341" w:rsidP="00214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F50B0" w14:paraId="00BCB346" w14:textId="77777777" w:rsidTr="00CC3B36">
        <w:trPr>
          <w:trHeight w:val="475"/>
        </w:trPr>
        <w:tc>
          <w:tcPr>
            <w:tcW w:w="4641" w:type="dxa"/>
          </w:tcPr>
          <w:p w14:paraId="7CDF36DF" w14:textId="77777777" w:rsidR="003F50B0" w:rsidRPr="0003013E" w:rsidRDefault="00F459B4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Doctoral qualification</w:t>
            </w:r>
            <w:r w:rsidR="00DB4323">
              <w:rPr>
                <w:rFonts w:ascii="Arial" w:hAnsi="Arial" w:cs="Arial"/>
                <w:sz w:val="24"/>
                <w:szCs w:val="24"/>
              </w:rPr>
              <w:t xml:space="preserve"> in a relevant field</w:t>
            </w:r>
          </w:p>
          <w:p w14:paraId="1A490C10" w14:textId="77777777" w:rsidR="003F50B0" w:rsidRDefault="003F50B0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F608FCF" w14:textId="0F167B01" w:rsidR="003F50B0" w:rsidRDefault="0023689D" w:rsidP="00214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015" w:type="dxa"/>
          </w:tcPr>
          <w:p w14:paraId="3679FBC6" w14:textId="77777777" w:rsidR="003F50B0" w:rsidRDefault="00BE3341" w:rsidP="00214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F50B0" w14:paraId="43CE0A87" w14:textId="77777777" w:rsidTr="00CC3B36">
        <w:trPr>
          <w:trHeight w:val="652"/>
        </w:trPr>
        <w:tc>
          <w:tcPr>
            <w:tcW w:w="4641" w:type="dxa"/>
          </w:tcPr>
          <w:p w14:paraId="62363DD3" w14:textId="77777777" w:rsidR="003F50B0" w:rsidRDefault="003F50B0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HEA Fellowship status or equivalent (or a willingness to attain such)</w:t>
            </w:r>
          </w:p>
          <w:p w14:paraId="55EEA6BD" w14:textId="77777777" w:rsidR="00DB4323" w:rsidRPr="00DB4323" w:rsidRDefault="00DB4323" w:rsidP="00DB432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F7F72DB" w14:textId="77777777" w:rsidR="003F50B0" w:rsidRDefault="00BE3341" w:rsidP="00214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17661F5E" w14:textId="77777777" w:rsidR="003F50B0" w:rsidRDefault="00BE3341" w:rsidP="00214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66522" w14:paraId="0D096EFF" w14:textId="77777777" w:rsidTr="00CC3B36">
        <w:trPr>
          <w:trHeight w:val="600"/>
        </w:trPr>
        <w:tc>
          <w:tcPr>
            <w:tcW w:w="4641" w:type="dxa"/>
          </w:tcPr>
          <w:p w14:paraId="5276AB6B" w14:textId="77777777" w:rsidR="00366522" w:rsidRPr="00366522" w:rsidRDefault="00366522" w:rsidP="008672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2360" w:type="dxa"/>
          </w:tcPr>
          <w:p w14:paraId="2D9B0190" w14:textId="77777777" w:rsidR="00366522" w:rsidRPr="00366522" w:rsidRDefault="00366522" w:rsidP="00366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 (E)/Desirable (D)</w:t>
            </w:r>
          </w:p>
        </w:tc>
        <w:tc>
          <w:tcPr>
            <w:tcW w:w="2015" w:type="dxa"/>
          </w:tcPr>
          <w:p w14:paraId="2E97B50D" w14:textId="77777777" w:rsidR="00366522" w:rsidRPr="00366522" w:rsidRDefault="00366522" w:rsidP="00366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 of assessment</w:t>
            </w:r>
          </w:p>
        </w:tc>
      </w:tr>
      <w:tr w:rsidR="00366522" w14:paraId="156CA198" w14:textId="77777777" w:rsidTr="00CC3B36">
        <w:trPr>
          <w:trHeight w:val="658"/>
        </w:trPr>
        <w:tc>
          <w:tcPr>
            <w:tcW w:w="4641" w:type="dxa"/>
          </w:tcPr>
          <w:p w14:paraId="3DF3D3C0" w14:textId="77777777" w:rsidR="00366522" w:rsidRPr="0003013E" w:rsidRDefault="00366522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Teaching at undergraduate and/or postgraduate levels</w:t>
            </w:r>
          </w:p>
          <w:p w14:paraId="4E0F3F8C" w14:textId="77777777" w:rsidR="002A0249" w:rsidRPr="00366522" w:rsidRDefault="002A0249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A05ACAF" w14:textId="77777777" w:rsidR="00366522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341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06BE92B7" w14:textId="77777777" w:rsidR="00366522" w:rsidRPr="00BE3341" w:rsidRDefault="00366522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0F217D" w14:textId="77777777" w:rsidR="00366522" w:rsidRPr="00BE3341" w:rsidRDefault="00366522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7849C4A" w14:textId="77777777" w:rsidR="00366522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F50B0" w14:paraId="33B69DE9" w14:textId="77777777" w:rsidTr="00CC3B36">
        <w:trPr>
          <w:trHeight w:val="682"/>
        </w:trPr>
        <w:tc>
          <w:tcPr>
            <w:tcW w:w="4641" w:type="dxa"/>
          </w:tcPr>
          <w:p w14:paraId="03800E7A" w14:textId="77777777" w:rsidR="003F50B0" w:rsidRDefault="003F50B0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Supervision of undergraduate and postgraduate dissertations</w:t>
            </w:r>
          </w:p>
          <w:p w14:paraId="62B81205" w14:textId="77777777" w:rsidR="003F50B0" w:rsidRDefault="003F50B0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A983065" w14:textId="69D63184" w:rsidR="003F50B0" w:rsidRDefault="00EA69B4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4B855FB8" w14:textId="77777777" w:rsidR="00DF1A92" w:rsidRDefault="00DF1A92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B5E531" w14:textId="77777777" w:rsidR="003F50B0" w:rsidRPr="00BE3341" w:rsidRDefault="003F50B0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B26705B" w14:textId="77777777" w:rsidR="003F50B0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  <w:p w14:paraId="2CB10796" w14:textId="77777777" w:rsidR="00DF1A92" w:rsidRDefault="00DF1A92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7CC5A2" w14:textId="77777777" w:rsidR="00DF1A92" w:rsidRPr="00BE3341" w:rsidRDefault="00DF1A92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0B0" w14:paraId="641BDC75" w14:textId="77777777" w:rsidTr="00CC3B36">
        <w:trPr>
          <w:trHeight w:val="792"/>
        </w:trPr>
        <w:tc>
          <w:tcPr>
            <w:tcW w:w="4641" w:type="dxa"/>
          </w:tcPr>
          <w:p w14:paraId="7FD4C71C" w14:textId="77777777" w:rsidR="007228E1" w:rsidRPr="006F0180" w:rsidRDefault="003F50B0" w:rsidP="00D848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F0180">
              <w:rPr>
                <w:rFonts w:ascii="Arial" w:hAnsi="Arial" w:cs="Arial"/>
                <w:sz w:val="24"/>
                <w:szCs w:val="24"/>
              </w:rPr>
              <w:t>Ability to support students both academically and pastorally</w:t>
            </w:r>
          </w:p>
          <w:p w14:paraId="20E78AB7" w14:textId="77777777" w:rsidR="007228E1" w:rsidRPr="00DF1A92" w:rsidRDefault="007228E1" w:rsidP="00DF1A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DC14699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2ABE5DA9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A0249" w14:paraId="637112CF" w14:textId="77777777" w:rsidTr="00CC3B36">
        <w:trPr>
          <w:trHeight w:val="553"/>
        </w:trPr>
        <w:tc>
          <w:tcPr>
            <w:tcW w:w="4641" w:type="dxa"/>
          </w:tcPr>
          <w:p w14:paraId="1BE559F6" w14:textId="77777777" w:rsidR="002A0249" w:rsidRPr="002A0249" w:rsidRDefault="002A0249" w:rsidP="008672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and Knowledge</w:t>
            </w:r>
          </w:p>
          <w:p w14:paraId="48B8E398" w14:textId="77777777" w:rsidR="002A0249" w:rsidRDefault="002A0249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8002504" w14:textId="77777777" w:rsidR="002A0249" w:rsidRDefault="002A0249" w:rsidP="00366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 (E)/Desirable (D)</w:t>
            </w:r>
          </w:p>
        </w:tc>
        <w:tc>
          <w:tcPr>
            <w:tcW w:w="2015" w:type="dxa"/>
          </w:tcPr>
          <w:p w14:paraId="389912C0" w14:textId="77777777" w:rsidR="002A0249" w:rsidRDefault="002A0249" w:rsidP="00366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 of assessment</w:t>
            </w:r>
          </w:p>
        </w:tc>
      </w:tr>
      <w:tr w:rsidR="002A0249" w14:paraId="29DCE63E" w14:textId="77777777" w:rsidTr="00CC3B36">
        <w:trPr>
          <w:trHeight w:val="978"/>
        </w:trPr>
        <w:tc>
          <w:tcPr>
            <w:tcW w:w="4641" w:type="dxa"/>
          </w:tcPr>
          <w:p w14:paraId="03EB7ED9" w14:textId="77777777" w:rsidR="002A0249" w:rsidRPr="0003013E" w:rsidRDefault="002A0249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Ability to develop and use effective, flexible and innovative approaches to teaching</w:t>
            </w:r>
          </w:p>
          <w:p w14:paraId="7C6DF0AB" w14:textId="77777777" w:rsidR="002A0249" w:rsidRDefault="002A0249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0B6C5E9" w14:textId="77777777" w:rsidR="002A0249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34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1ED343CE" w14:textId="77777777" w:rsidR="002A0249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F50B0" w14:paraId="610C5FD5" w14:textId="77777777" w:rsidTr="00CC3B36">
        <w:trPr>
          <w:trHeight w:val="675"/>
        </w:trPr>
        <w:tc>
          <w:tcPr>
            <w:tcW w:w="4641" w:type="dxa"/>
          </w:tcPr>
          <w:p w14:paraId="1A79990A" w14:textId="77777777" w:rsidR="00832235" w:rsidRDefault="001C1FA9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Demonstrated research ability as commensurate with the role</w:t>
            </w:r>
          </w:p>
          <w:p w14:paraId="45F0D72B" w14:textId="77777777" w:rsidR="003F50B0" w:rsidRDefault="003F50B0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37B71D9" w14:textId="77777777" w:rsidR="003F50B0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71CB7AE1" w14:textId="77777777" w:rsid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35FCE8" w14:textId="77777777" w:rsidR="00BE3341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0340ACE" w14:textId="77777777" w:rsidR="003F50B0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A/I/P</w:t>
            </w:r>
          </w:p>
          <w:p w14:paraId="678F2EFD" w14:textId="77777777" w:rsid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0A9BEA" w14:textId="77777777" w:rsidR="00BE3341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89B" w14:paraId="0A6F0F35" w14:textId="77777777" w:rsidTr="00CC3B36">
        <w:trPr>
          <w:trHeight w:val="1535"/>
        </w:trPr>
        <w:tc>
          <w:tcPr>
            <w:tcW w:w="4641" w:type="dxa"/>
          </w:tcPr>
          <w:p w14:paraId="32C56A16" w14:textId="77777777" w:rsidR="003F789B" w:rsidRPr="003F789B" w:rsidRDefault="003F789B" w:rsidP="003F7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F789B">
              <w:rPr>
                <w:rFonts w:ascii="Arial" w:hAnsi="Arial" w:cs="Arial"/>
                <w:sz w:val="24"/>
                <w:szCs w:val="24"/>
              </w:rPr>
              <w:lastRenderedPageBreak/>
              <w:t>Evidence of a commitment to innovation in the pursuit of CPD/enterprise, with the potential to contribute to the department’s goals in this area</w:t>
            </w:r>
          </w:p>
          <w:p w14:paraId="5A83A38F" w14:textId="77777777" w:rsidR="003F789B" w:rsidRPr="0003013E" w:rsidRDefault="003F789B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7268F6D" w14:textId="77777777" w:rsidR="003F789B" w:rsidRDefault="003F789B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6D590058" w14:textId="77777777" w:rsidR="003F789B" w:rsidRDefault="003F789B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03013E" w14:paraId="2E71B647" w14:textId="77777777" w:rsidTr="00CC3B36">
        <w:trPr>
          <w:trHeight w:val="951"/>
        </w:trPr>
        <w:tc>
          <w:tcPr>
            <w:tcW w:w="4641" w:type="dxa"/>
          </w:tcPr>
          <w:p w14:paraId="61A712A2" w14:textId="77777777" w:rsidR="0003013E" w:rsidRPr="0003013E" w:rsidRDefault="0003013E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Effective organisational skills</w:t>
            </w:r>
          </w:p>
          <w:p w14:paraId="6182BB66" w14:textId="77777777" w:rsidR="0003013E" w:rsidRDefault="0003013E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F5C1D21" w14:textId="77777777" w:rsidR="0003013E" w:rsidRDefault="0003013E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3BD67C77" w14:textId="77777777" w:rsidR="0003013E" w:rsidRDefault="0003013E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F50B0" w14:paraId="00B2A2A9" w14:textId="77777777" w:rsidTr="00CC3B36">
        <w:trPr>
          <w:trHeight w:val="693"/>
        </w:trPr>
        <w:tc>
          <w:tcPr>
            <w:tcW w:w="4641" w:type="dxa"/>
          </w:tcPr>
          <w:p w14:paraId="5B6A7B7D" w14:textId="77777777" w:rsidR="003F50B0" w:rsidRPr="0003013E" w:rsidRDefault="003F50B0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Ability to work both independently and within a team</w:t>
            </w:r>
          </w:p>
          <w:p w14:paraId="1F103F02" w14:textId="77777777" w:rsidR="003F50B0" w:rsidRDefault="003F50B0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D4DE5F9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34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407C6EC7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F50B0" w14:paraId="69CA2418" w14:textId="77777777" w:rsidTr="00CC3B36">
        <w:trPr>
          <w:trHeight w:val="692"/>
        </w:trPr>
        <w:tc>
          <w:tcPr>
            <w:tcW w:w="4641" w:type="dxa"/>
          </w:tcPr>
          <w:p w14:paraId="6016E31E" w14:textId="77777777" w:rsidR="003F50B0" w:rsidRPr="0003013E" w:rsidRDefault="003F50B0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Ability to communicate effectively (both orally and in writing)</w:t>
            </w:r>
          </w:p>
          <w:p w14:paraId="6913D8CE" w14:textId="77777777" w:rsidR="003F50B0" w:rsidRDefault="003F50B0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9713326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46C40A40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A/I/P</w:t>
            </w:r>
          </w:p>
        </w:tc>
      </w:tr>
      <w:tr w:rsidR="003F50B0" w14:paraId="36C3D910" w14:textId="77777777" w:rsidTr="00CC3B36">
        <w:trPr>
          <w:trHeight w:val="978"/>
        </w:trPr>
        <w:tc>
          <w:tcPr>
            <w:tcW w:w="4641" w:type="dxa"/>
          </w:tcPr>
          <w:p w14:paraId="0AD7ADAD" w14:textId="77777777" w:rsidR="003F50B0" w:rsidRPr="0003013E" w:rsidRDefault="003F50B0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Familiarity with, and competent use of, sector-standard Virtual Learning Environment</w:t>
            </w:r>
          </w:p>
          <w:p w14:paraId="0F2E6A1E" w14:textId="77777777" w:rsidR="003F50B0" w:rsidRDefault="003F50B0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2A9B115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42FB1E3D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F50B0" w14:paraId="0CB626F3" w14:textId="77777777" w:rsidTr="00CC3B36">
        <w:trPr>
          <w:trHeight w:val="720"/>
        </w:trPr>
        <w:tc>
          <w:tcPr>
            <w:tcW w:w="4641" w:type="dxa"/>
          </w:tcPr>
          <w:p w14:paraId="126B0F8F" w14:textId="77777777" w:rsidR="003F50B0" w:rsidRPr="0003013E" w:rsidRDefault="003F50B0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Commitment to personal development and updating of knowledge and skills</w:t>
            </w:r>
          </w:p>
          <w:p w14:paraId="3040A523" w14:textId="77777777" w:rsidR="003F50B0" w:rsidRDefault="003F50B0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B0BEE6E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53C6CD13" w14:textId="77777777" w:rsidR="003F50B0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832235" w14:paraId="49B541E4" w14:textId="77777777" w:rsidTr="00CC3B36">
        <w:trPr>
          <w:trHeight w:val="434"/>
        </w:trPr>
        <w:tc>
          <w:tcPr>
            <w:tcW w:w="4641" w:type="dxa"/>
          </w:tcPr>
          <w:p w14:paraId="4300F1F9" w14:textId="77777777" w:rsidR="00832235" w:rsidRPr="0003013E" w:rsidRDefault="00832235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Effective problem solving skills</w:t>
            </w:r>
          </w:p>
          <w:p w14:paraId="164FB20E" w14:textId="77777777" w:rsidR="00832235" w:rsidRDefault="00832235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A6E7956" w14:textId="77777777" w:rsidR="00832235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4B319F33" w14:textId="77777777" w:rsidR="00832235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832235" w14:paraId="7CDA555F" w14:textId="77777777" w:rsidTr="00CC3B36">
        <w:trPr>
          <w:trHeight w:val="516"/>
        </w:trPr>
        <w:tc>
          <w:tcPr>
            <w:tcW w:w="4641" w:type="dxa"/>
          </w:tcPr>
          <w:p w14:paraId="49ADA3EA" w14:textId="77777777" w:rsidR="00832235" w:rsidRDefault="00832235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High degree of professionalism</w:t>
            </w:r>
          </w:p>
          <w:p w14:paraId="25762AEA" w14:textId="77777777" w:rsidR="00832235" w:rsidRDefault="00832235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15923DB" w14:textId="77777777" w:rsidR="00832235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13C16207" w14:textId="77777777" w:rsidR="00832235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DB4323" w14:paraId="393EC383" w14:textId="77777777" w:rsidTr="00CC3B36">
        <w:trPr>
          <w:trHeight w:val="1318"/>
        </w:trPr>
        <w:tc>
          <w:tcPr>
            <w:tcW w:w="4641" w:type="dxa"/>
          </w:tcPr>
          <w:p w14:paraId="5F0A0B81" w14:textId="77777777" w:rsidR="00DB4323" w:rsidRPr="00DB4323" w:rsidRDefault="00DB4323" w:rsidP="00DB4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developing partnership projects with the voluntary/private sector</w:t>
            </w:r>
          </w:p>
          <w:p w14:paraId="1F684695" w14:textId="77777777" w:rsidR="00DB4323" w:rsidRDefault="00DB4323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E68791F" w14:textId="77777777" w:rsidR="00DB4323" w:rsidRDefault="00DB4323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015" w:type="dxa"/>
          </w:tcPr>
          <w:p w14:paraId="08FBA6E8" w14:textId="77777777" w:rsidR="00DB4323" w:rsidRDefault="00DB4323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832235" w14:paraId="2593AA6A" w14:textId="77777777" w:rsidTr="00CC3B36">
        <w:trPr>
          <w:trHeight w:val="407"/>
        </w:trPr>
        <w:tc>
          <w:tcPr>
            <w:tcW w:w="4641" w:type="dxa"/>
          </w:tcPr>
          <w:p w14:paraId="37DF3907" w14:textId="77777777" w:rsidR="00832235" w:rsidRDefault="00832235" w:rsidP="008672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other requirements</w:t>
            </w:r>
          </w:p>
          <w:p w14:paraId="099BA37A" w14:textId="77777777" w:rsidR="00832235" w:rsidRDefault="00832235" w:rsidP="008672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2DB424F" w14:textId="77777777" w:rsidR="00832235" w:rsidRDefault="00832235" w:rsidP="00366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 (E)/Desirable (D)</w:t>
            </w:r>
          </w:p>
        </w:tc>
        <w:tc>
          <w:tcPr>
            <w:tcW w:w="2015" w:type="dxa"/>
          </w:tcPr>
          <w:p w14:paraId="208B9303" w14:textId="77777777" w:rsidR="00832235" w:rsidRDefault="00832235" w:rsidP="00366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 of assessment</w:t>
            </w:r>
          </w:p>
        </w:tc>
      </w:tr>
      <w:tr w:rsidR="00832235" w14:paraId="6E451F38" w14:textId="77777777" w:rsidTr="00CC3B36">
        <w:trPr>
          <w:trHeight w:val="692"/>
        </w:trPr>
        <w:tc>
          <w:tcPr>
            <w:tcW w:w="4641" w:type="dxa"/>
          </w:tcPr>
          <w:p w14:paraId="2CFD738F" w14:textId="77777777" w:rsidR="00832235" w:rsidRPr="0003013E" w:rsidRDefault="00832235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Commitment to the Mission and Values of Liverpool Hope</w:t>
            </w:r>
          </w:p>
          <w:p w14:paraId="124700A1" w14:textId="77777777" w:rsidR="00832235" w:rsidRDefault="00832235" w:rsidP="008672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14:paraId="48EFE57F" w14:textId="77777777" w:rsidR="00832235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36441E24" w14:textId="77777777" w:rsidR="00832235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832235" w14:paraId="7851C329" w14:textId="77777777" w:rsidTr="00CC3B36">
        <w:trPr>
          <w:trHeight w:val="1263"/>
        </w:trPr>
        <w:tc>
          <w:tcPr>
            <w:tcW w:w="4641" w:type="dxa"/>
          </w:tcPr>
          <w:p w14:paraId="6CCBA6DF" w14:textId="4F8D2788" w:rsidR="00832235" w:rsidRDefault="00832235" w:rsidP="006F01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 xml:space="preserve">Ability and willingness to contribute to </w:t>
            </w:r>
            <w:r w:rsidR="00EA69B4">
              <w:rPr>
                <w:rFonts w:ascii="Arial" w:hAnsi="Arial" w:cs="Arial"/>
                <w:sz w:val="24"/>
                <w:szCs w:val="24"/>
              </w:rPr>
              <w:t>school</w:t>
            </w:r>
            <w:r w:rsidRPr="0003013E">
              <w:rPr>
                <w:rFonts w:ascii="Arial" w:hAnsi="Arial" w:cs="Arial"/>
                <w:sz w:val="24"/>
                <w:szCs w:val="24"/>
              </w:rPr>
              <w:t>-wide and university-wide activities including curriculum development, student recruitment and collegiate activities</w:t>
            </w:r>
          </w:p>
        </w:tc>
        <w:tc>
          <w:tcPr>
            <w:tcW w:w="2360" w:type="dxa"/>
          </w:tcPr>
          <w:p w14:paraId="5BCD98D8" w14:textId="77777777" w:rsidR="00832235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796D7C98" w14:textId="77777777" w:rsidR="00832235" w:rsidRPr="00BE3341" w:rsidRDefault="00BE3341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832235" w14:paraId="17EDB247" w14:textId="77777777" w:rsidTr="00CC3B36">
        <w:trPr>
          <w:trHeight w:val="1331"/>
        </w:trPr>
        <w:tc>
          <w:tcPr>
            <w:tcW w:w="4641" w:type="dxa"/>
          </w:tcPr>
          <w:p w14:paraId="73B8E41E" w14:textId="77777777" w:rsidR="00832235" w:rsidRDefault="00832235" w:rsidP="000301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3013E">
              <w:rPr>
                <w:rFonts w:ascii="Arial" w:hAnsi="Arial" w:cs="Arial"/>
                <w:sz w:val="24"/>
                <w:szCs w:val="24"/>
              </w:rPr>
              <w:t>Ability to demonstrate an understanding of, an</w:t>
            </w:r>
            <w:r w:rsidR="00824B4F">
              <w:rPr>
                <w:rFonts w:ascii="Arial" w:hAnsi="Arial" w:cs="Arial"/>
                <w:sz w:val="24"/>
                <w:szCs w:val="24"/>
              </w:rPr>
              <w:t>d</w:t>
            </w:r>
            <w:r w:rsidRPr="0003013E">
              <w:rPr>
                <w:rFonts w:ascii="Arial" w:hAnsi="Arial" w:cs="Arial"/>
                <w:sz w:val="24"/>
                <w:szCs w:val="24"/>
              </w:rPr>
              <w:t xml:space="preserve"> commitment to, equality and diversity, and its practical application</w:t>
            </w:r>
          </w:p>
          <w:p w14:paraId="17144637" w14:textId="77777777" w:rsidR="003F789B" w:rsidRPr="003F789B" w:rsidRDefault="003F789B" w:rsidP="003F7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FD6746F" w14:textId="77777777" w:rsidR="00832235" w:rsidRPr="00BE3341" w:rsidRDefault="001325C8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15" w:type="dxa"/>
          </w:tcPr>
          <w:p w14:paraId="613DB8F6" w14:textId="77777777" w:rsidR="00832235" w:rsidRPr="00BE3341" w:rsidRDefault="001325C8" w:rsidP="00366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</w:tbl>
    <w:p w14:paraId="14DCF967" w14:textId="77777777" w:rsidR="00867268" w:rsidRPr="00867268" w:rsidRDefault="00867268" w:rsidP="0083223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67268" w:rsidRPr="00867268" w:rsidSect="00B60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E7418"/>
    <w:multiLevelType w:val="hybridMultilevel"/>
    <w:tmpl w:val="31D29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8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68"/>
    <w:rsid w:val="00016544"/>
    <w:rsid w:val="0003013E"/>
    <w:rsid w:val="000F16C1"/>
    <w:rsid w:val="001325C8"/>
    <w:rsid w:val="001C1FA9"/>
    <w:rsid w:val="001F4EA5"/>
    <w:rsid w:val="00214AA7"/>
    <w:rsid w:val="00214B50"/>
    <w:rsid w:val="0023689D"/>
    <w:rsid w:val="002A0249"/>
    <w:rsid w:val="002D6797"/>
    <w:rsid w:val="00366522"/>
    <w:rsid w:val="003A4055"/>
    <w:rsid w:val="003F50B0"/>
    <w:rsid w:val="003F789B"/>
    <w:rsid w:val="004449BD"/>
    <w:rsid w:val="004E3F55"/>
    <w:rsid w:val="005E17B2"/>
    <w:rsid w:val="005E279A"/>
    <w:rsid w:val="006F0180"/>
    <w:rsid w:val="007228E1"/>
    <w:rsid w:val="007F2CFB"/>
    <w:rsid w:val="00812253"/>
    <w:rsid w:val="00824B4F"/>
    <w:rsid w:val="00832235"/>
    <w:rsid w:val="00867268"/>
    <w:rsid w:val="00986C2B"/>
    <w:rsid w:val="009A36C9"/>
    <w:rsid w:val="00A20897"/>
    <w:rsid w:val="00AA293A"/>
    <w:rsid w:val="00AE40EF"/>
    <w:rsid w:val="00B60002"/>
    <w:rsid w:val="00BE3341"/>
    <w:rsid w:val="00C020E2"/>
    <w:rsid w:val="00CC317D"/>
    <w:rsid w:val="00CC3B36"/>
    <w:rsid w:val="00D55F33"/>
    <w:rsid w:val="00D62B0C"/>
    <w:rsid w:val="00DB4323"/>
    <w:rsid w:val="00DF1A92"/>
    <w:rsid w:val="00E52C60"/>
    <w:rsid w:val="00E71C66"/>
    <w:rsid w:val="00EA69B4"/>
    <w:rsid w:val="00EF0348"/>
    <w:rsid w:val="00EF67AF"/>
    <w:rsid w:val="00F459B4"/>
    <w:rsid w:val="00F6289A"/>
    <w:rsid w:val="00F81D9F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C55D"/>
  <w15:docId w15:val="{24CF17F9-94C2-4EFC-A450-E0734522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1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7927594E-8963-4D4F-8F63-6183AB81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Talbot</dc:creator>
  <cp:lastModifiedBy>Jane Fitzgerald</cp:lastModifiedBy>
  <cp:revision>2</cp:revision>
  <cp:lastPrinted>2019-11-13T15:45:00Z</cp:lastPrinted>
  <dcterms:created xsi:type="dcterms:W3CDTF">2025-06-11T11:00:00Z</dcterms:created>
  <dcterms:modified xsi:type="dcterms:W3CDTF">2025-06-11T11:00:00Z</dcterms:modified>
</cp:coreProperties>
</file>